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D60872" w:rsidRDefault="00DB3277" w:rsidP="00E961BD">
      <w:pPr>
        <w:adjustRightInd w:val="0"/>
        <w:snapToGrid w:val="0"/>
        <w:spacing w:line="360" w:lineRule="auto"/>
        <w:ind w:firstLine="1"/>
        <w:jc w:val="center"/>
        <w:rPr>
          <w:rFonts w:eastAsia="黑体" w:hint="eastAsia"/>
          <w:b/>
          <w:sz w:val="28"/>
          <w:szCs w:val="28"/>
        </w:rPr>
      </w:pPr>
      <w:r w:rsidRPr="00DB3277">
        <w:rPr>
          <w:rFonts w:eastAsia="黑体" w:hint="eastAsia"/>
          <w:b/>
          <w:sz w:val="28"/>
          <w:szCs w:val="28"/>
        </w:rPr>
        <w:t>新建</w:t>
      </w:r>
      <w:r w:rsidR="00D60872" w:rsidRPr="00D60872">
        <w:rPr>
          <w:rFonts w:eastAsia="黑体" w:hint="eastAsia"/>
          <w:b/>
          <w:sz w:val="28"/>
          <w:szCs w:val="28"/>
        </w:rPr>
        <w:t>沪渝蓉高速铁路重庆至成都段</w:t>
      </w:r>
      <w:r w:rsidR="00DD7CBF">
        <w:rPr>
          <w:rFonts w:eastAsia="黑体" w:hint="eastAsia"/>
          <w:b/>
          <w:sz w:val="28"/>
          <w:szCs w:val="28"/>
        </w:rPr>
        <w:t>大足石刻</w:t>
      </w:r>
      <w:r w:rsidR="00D60872" w:rsidRPr="00D60872">
        <w:rPr>
          <w:rFonts w:eastAsia="黑体" w:hint="eastAsia"/>
          <w:b/>
          <w:sz w:val="28"/>
          <w:szCs w:val="28"/>
        </w:rPr>
        <w:t>站等</w:t>
      </w:r>
      <w:r w:rsidR="00D60872">
        <w:rPr>
          <w:rFonts w:eastAsia="黑体" w:hint="eastAsia"/>
          <w:b/>
          <w:sz w:val="28"/>
          <w:szCs w:val="28"/>
        </w:rPr>
        <w:t>3</w:t>
      </w:r>
      <w:r w:rsidR="00D60872" w:rsidRPr="00D60872">
        <w:rPr>
          <w:rFonts w:eastAsia="黑体" w:hint="eastAsia"/>
          <w:b/>
          <w:sz w:val="28"/>
          <w:szCs w:val="28"/>
        </w:rPr>
        <w:t>座</w:t>
      </w:r>
      <w:r w:rsidR="00D60872">
        <w:rPr>
          <w:rFonts w:eastAsia="黑体" w:hint="eastAsia"/>
          <w:b/>
          <w:sz w:val="28"/>
          <w:szCs w:val="28"/>
        </w:rPr>
        <w:t>客站</w:t>
      </w:r>
    </w:p>
    <w:p w:rsidR="009418E8" w:rsidRDefault="009418E8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075F0D">
        <w:rPr>
          <w:rFonts w:eastAsia="黑体" w:hint="eastAsia"/>
          <w:b/>
          <w:sz w:val="44"/>
          <w:szCs w:val="44"/>
        </w:rPr>
        <w:t>一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</w:t>
      </w:r>
      <w:r w:rsidR="00D60872">
        <w:rPr>
          <w:rFonts w:eastAsia="黑体" w:hint="eastAsia"/>
          <w:sz w:val="28"/>
          <w:szCs w:val="28"/>
        </w:rPr>
        <w:t>1</w:t>
      </w:r>
      <w:r w:rsidR="00C9575E">
        <w:rPr>
          <w:rFonts w:eastAsia="黑体" w:hint="eastAsia"/>
          <w:sz w:val="28"/>
          <w:szCs w:val="28"/>
        </w:rPr>
        <w:t>年</w:t>
      </w:r>
      <w:r w:rsidR="00D60872"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月</w:t>
      </w:r>
      <w:r w:rsidR="00D60872">
        <w:rPr>
          <w:rFonts w:eastAsia="黑体" w:hint="eastAsia"/>
          <w:sz w:val="28"/>
          <w:szCs w:val="28"/>
        </w:rPr>
        <w:t>8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D60872" w:rsidRPr="00D60872">
        <w:rPr>
          <w:rFonts w:eastAsia="黑体" w:hint="eastAsia"/>
          <w:b/>
          <w:sz w:val="28"/>
          <w:szCs w:val="28"/>
        </w:rPr>
        <w:t>沪渝蓉高速铁路重庆至成都段十陵南站等</w:t>
      </w:r>
      <w:r w:rsidR="00D60872">
        <w:rPr>
          <w:rFonts w:eastAsia="黑体" w:hint="eastAsia"/>
          <w:b/>
          <w:sz w:val="28"/>
          <w:szCs w:val="28"/>
        </w:rPr>
        <w:t>3</w:t>
      </w:r>
      <w:r w:rsidR="00D60872" w:rsidRPr="00D60872">
        <w:rPr>
          <w:rFonts w:eastAsia="黑体" w:hint="eastAsia"/>
          <w:b/>
          <w:sz w:val="28"/>
          <w:szCs w:val="28"/>
        </w:rPr>
        <w:t>座</w:t>
      </w:r>
      <w:r w:rsidR="00D60872">
        <w:rPr>
          <w:rFonts w:eastAsia="黑体" w:hint="eastAsia"/>
          <w:b/>
          <w:sz w:val="28"/>
          <w:szCs w:val="28"/>
        </w:rPr>
        <w:t>客站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075F0D">
        <w:rPr>
          <w:rFonts w:ascii="黑体" w:eastAsia="黑体" w:hAnsi="宋体" w:hint="eastAsia"/>
          <w:sz w:val="28"/>
          <w:szCs w:val="28"/>
        </w:rPr>
        <w:t>一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8775DD" w:rsidRPr="001C6E5C" w:rsidRDefault="008775DD" w:rsidP="001C6E5C">
      <w:pPr>
        <w:spacing w:line="360" w:lineRule="auto"/>
        <w:rPr>
          <w:sz w:val="24"/>
        </w:rPr>
      </w:pPr>
    </w:p>
    <w:p w:rsidR="006B0109" w:rsidRDefault="002F0FCE" w:rsidP="00C9662F">
      <w:pPr>
        <w:pStyle w:val="a6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补充文件：</w:t>
      </w:r>
    </w:p>
    <w:p w:rsidR="002F0FCE" w:rsidRPr="00C9575E" w:rsidRDefault="001665A0" w:rsidP="00D60872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大足区在方案征集介绍会上的发言</w:t>
      </w:r>
      <w:r w:rsidR="00C9575E" w:rsidRPr="00C9575E">
        <w:rPr>
          <w:rFonts w:hint="eastAsia"/>
          <w:sz w:val="24"/>
          <w:szCs w:val="24"/>
        </w:rPr>
        <w:t>。</w:t>
      </w:r>
    </w:p>
    <w:p w:rsidR="002F0FCE" w:rsidRPr="00C9575E" w:rsidRDefault="001665A0" w:rsidP="00D60872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铜梁区在方案征集介绍会上的发言</w:t>
      </w:r>
      <w:r w:rsidR="00C9575E" w:rsidRPr="00C9575E">
        <w:rPr>
          <w:rFonts w:hint="eastAsia"/>
          <w:sz w:val="24"/>
          <w:szCs w:val="24"/>
        </w:rPr>
        <w:t>。</w:t>
      </w:r>
    </w:p>
    <w:p w:rsidR="002F0FCE" w:rsidRDefault="001665A0" w:rsidP="00D60872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铜梁区规划图</w:t>
      </w:r>
      <w:r w:rsidR="00C9575E" w:rsidRPr="00C9575E">
        <w:rPr>
          <w:rFonts w:hint="eastAsia"/>
          <w:sz w:val="24"/>
          <w:szCs w:val="24"/>
        </w:rPr>
        <w:t>。</w:t>
      </w:r>
    </w:p>
    <w:p w:rsidR="00C06857" w:rsidRPr="001665A0" w:rsidRDefault="001665A0" w:rsidP="001665A0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 w:rsidRPr="001665A0">
        <w:rPr>
          <w:rFonts w:hint="eastAsia"/>
          <w:sz w:val="24"/>
          <w:szCs w:val="24"/>
        </w:rPr>
        <w:t>铜梁生态科创新城规划</w:t>
      </w:r>
      <w:r w:rsidR="00C06857">
        <w:rPr>
          <w:rFonts w:hint="eastAsia"/>
          <w:sz w:val="24"/>
          <w:szCs w:val="24"/>
        </w:rPr>
        <w:t>。</w:t>
      </w:r>
    </w:p>
    <w:sectPr w:rsidR="00C06857" w:rsidRPr="001665A0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20" w:rsidRDefault="00742320" w:rsidP="0068361F">
      <w:r>
        <w:separator/>
      </w:r>
    </w:p>
  </w:endnote>
  <w:endnote w:type="continuationSeparator" w:id="0">
    <w:p w:rsidR="00742320" w:rsidRDefault="00742320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8E4874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8E4874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E5C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20" w:rsidRDefault="00742320" w:rsidP="0068361F">
      <w:r>
        <w:separator/>
      </w:r>
    </w:p>
  </w:footnote>
  <w:footnote w:type="continuationSeparator" w:id="0">
    <w:p w:rsidR="00742320" w:rsidRDefault="00742320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665A0"/>
    <w:rsid w:val="00171869"/>
    <w:rsid w:val="001801D1"/>
    <w:rsid w:val="00184033"/>
    <w:rsid w:val="0019284A"/>
    <w:rsid w:val="001A763D"/>
    <w:rsid w:val="001C1E15"/>
    <w:rsid w:val="001C1F60"/>
    <w:rsid w:val="001C50F7"/>
    <w:rsid w:val="001C6E5C"/>
    <w:rsid w:val="00202512"/>
    <w:rsid w:val="00203852"/>
    <w:rsid w:val="00207A60"/>
    <w:rsid w:val="00215DB7"/>
    <w:rsid w:val="002252C4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1C0E"/>
    <w:rsid w:val="00583826"/>
    <w:rsid w:val="00591F34"/>
    <w:rsid w:val="005A3141"/>
    <w:rsid w:val="005B4D7D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26C47"/>
    <w:rsid w:val="00741F35"/>
    <w:rsid w:val="00742320"/>
    <w:rsid w:val="007552F8"/>
    <w:rsid w:val="0076510E"/>
    <w:rsid w:val="0076559E"/>
    <w:rsid w:val="00766853"/>
    <w:rsid w:val="00776149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8E4874"/>
    <w:rsid w:val="00906AFE"/>
    <w:rsid w:val="00926DCB"/>
    <w:rsid w:val="009418E8"/>
    <w:rsid w:val="00974093"/>
    <w:rsid w:val="00974548"/>
    <w:rsid w:val="009775B0"/>
    <w:rsid w:val="009A680C"/>
    <w:rsid w:val="009E48E5"/>
    <w:rsid w:val="009F5BAA"/>
    <w:rsid w:val="00A03D03"/>
    <w:rsid w:val="00A12DEC"/>
    <w:rsid w:val="00A1511D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AF0C27"/>
    <w:rsid w:val="00B22A8B"/>
    <w:rsid w:val="00B3474E"/>
    <w:rsid w:val="00B34F21"/>
    <w:rsid w:val="00B41B7C"/>
    <w:rsid w:val="00B61EB7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06857"/>
    <w:rsid w:val="00C122AF"/>
    <w:rsid w:val="00C1313E"/>
    <w:rsid w:val="00C16EAF"/>
    <w:rsid w:val="00C179DD"/>
    <w:rsid w:val="00C414E0"/>
    <w:rsid w:val="00C77410"/>
    <w:rsid w:val="00C9575E"/>
    <w:rsid w:val="00C9662F"/>
    <w:rsid w:val="00CA2D9E"/>
    <w:rsid w:val="00CA70D8"/>
    <w:rsid w:val="00CD4EAC"/>
    <w:rsid w:val="00CE5C47"/>
    <w:rsid w:val="00D358B4"/>
    <w:rsid w:val="00D45056"/>
    <w:rsid w:val="00D53600"/>
    <w:rsid w:val="00D60872"/>
    <w:rsid w:val="00D63E7F"/>
    <w:rsid w:val="00D77B43"/>
    <w:rsid w:val="00D97BA9"/>
    <w:rsid w:val="00DA0712"/>
    <w:rsid w:val="00DA4CF7"/>
    <w:rsid w:val="00DB3277"/>
    <w:rsid w:val="00DB62F9"/>
    <w:rsid w:val="00DC4C2D"/>
    <w:rsid w:val="00DD7CBF"/>
    <w:rsid w:val="00E01510"/>
    <w:rsid w:val="00E30F0A"/>
    <w:rsid w:val="00E41384"/>
    <w:rsid w:val="00E657DF"/>
    <w:rsid w:val="00E7239E"/>
    <w:rsid w:val="00E84737"/>
    <w:rsid w:val="00E90C3B"/>
    <w:rsid w:val="00E944EF"/>
    <w:rsid w:val="00E95873"/>
    <w:rsid w:val="00E961BD"/>
    <w:rsid w:val="00EB73AA"/>
    <w:rsid w:val="00ED1C6F"/>
    <w:rsid w:val="00EF6AA7"/>
    <w:rsid w:val="00F0011B"/>
    <w:rsid w:val="00F155BC"/>
    <w:rsid w:val="00F26C34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E2D1F-0F7B-43F1-8B41-F8A6529A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5</cp:revision>
  <cp:lastPrinted>2018-08-03T02:13:00Z</cp:lastPrinted>
  <dcterms:created xsi:type="dcterms:W3CDTF">2021-02-05T06:37:00Z</dcterms:created>
  <dcterms:modified xsi:type="dcterms:W3CDTF">2021-02-08T06:55:00Z</dcterms:modified>
</cp:coreProperties>
</file>