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DB3277" w:rsidP="00540181">
      <w:pPr>
        <w:adjustRightInd w:val="0"/>
        <w:snapToGrid w:val="0"/>
        <w:spacing w:line="360" w:lineRule="auto"/>
        <w:ind w:leftChars="200" w:left="420" w:firstLine="1"/>
        <w:jc w:val="center"/>
        <w:rPr>
          <w:rFonts w:eastAsia="黑体"/>
          <w:b/>
          <w:sz w:val="28"/>
          <w:szCs w:val="28"/>
        </w:rPr>
      </w:pPr>
      <w:r w:rsidRPr="00DB3277">
        <w:rPr>
          <w:rFonts w:eastAsia="黑体" w:hint="eastAsia"/>
          <w:b/>
          <w:sz w:val="28"/>
          <w:szCs w:val="28"/>
        </w:rPr>
        <w:t>新建</w:t>
      </w:r>
      <w:r w:rsidR="00540181">
        <w:rPr>
          <w:rFonts w:eastAsia="黑体" w:hint="eastAsia"/>
          <w:b/>
          <w:sz w:val="28"/>
          <w:szCs w:val="28"/>
        </w:rPr>
        <w:t>梅州</w:t>
      </w:r>
      <w:r w:rsidRPr="00DB3277">
        <w:rPr>
          <w:rFonts w:eastAsia="黑体" w:hint="eastAsia"/>
          <w:b/>
          <w:sz w:val="28"/>
          <w:szCs w:val="28"/>
        </w:rPr>
        <w:t>至</w:t>
      </w:r>
      <w:r w:rsidR="00540181">
        <w:rPr>
          <w:rFonts w:eastAsia="黑体" w:hint="eastAsia"/>
          <w:b/>
          <w:sz w:val="28"/>
          <w:szCs w:val="28"/>
        </w:rPr>
        <w:t>龙川铁路兴宁南站、五华</w:t>
      </w:r>
      <w:r w:rsidR="00E961BD">
        <w:rPr>
          <w:rFonts w:eastAsia="黑体" w:hint="eastAsia"/>
          <w:b/>
          <w:sz w:val="28"/>
          <w:szCs w:val="28"/>
        </w:rPr>
        <w:t>站</w:t>
      </w:r>
      <w:r w:rsidR="009418E8">
        <w:rPr>
          <w:rFonts w:eastAsia="黑体" w:hint="eastAsia"/>
          <w:b/>
          <w:sz w:val="28"/>
          <w:szCs w:val="28"/>
        </w:rPr>
        <w:t>建筑概念设计方案征集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====================================================</w:t>
      </w:r>
    </w:p>
    <w:p w:rsidR="009418E8" w:rsidRDefault="00AA0CBA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第</w:t>
      </w:r>
      <w:r w:rsidR="00075F0D">
        <w:rPr>
          <w:rFonts w:eastAsia="黑体" w:hint="eastAsia"/>
          <w:b/>
          <w:sz w:val="44"/>
          <w:szCs w:val="44"/>
        </w:rPr>
        <w:t>一</w:t>
      </w:r>
      <w:r>
        <w:rPr>
          <w:rFonts w:eastAsia="黑体" w:hint="eastAsia"/>
          <w:b/>
          <w:sz w:val="44"/>
          <w:szCs w:val="44"/>
        </w:rPr>
        <w:t>次</w:t>
      </w:r>
      <w:r w:rsidR="00291F4F">
        <w:rPr>
          <w:rFonts w:eastAsia="黑体" w:hint="eastAsia"/>
          <w:b/>
          <w:sz w:val="44"/>
          <w:szCs w:val="44"/>
        </w:rPr>
        <w:t>质疑</w:t>
      </w:r>
      <w:r w:rsidR="00291F4F">
        <w:rPr>
          <w:rFonts w:eastAsia="黑体" w:hint="eastAsia"/>
          <w:b/>
          <w:sz w:val="44"/>
          <w:szCs w:val="44"/>
        </w:rPr>
        <w:t>/</w:t>
      </w:r>
      <w:r w:rsidR="0005357E">
        <w:rPr>
          <w:rFonts w:eastAsia="黑体" w:hint="eastAsia"/>
          <w:b/>
          <w:sz w:val="44"/>
          <w:szCs w:val="44"/>
        </w:rPr>
        <w:t>澄清</w:t>
      </w:r>
      <w:r w:rsidR="009418E8">
        <w:rPr>
          <w:rFonts w:eastAsia="黑体" w:hint="eastAsia"/>
          <w:b/>
          <w:sz w:val="44"/>
          <w:szCs w:val="44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日期：</w:t>
      </w:r>
      <w:r w:rsidR="00DB3277">
        <w:rPr>
          <w:rFonts w:eastAsia="黑体"/>
          <w:sz w:val="28"/>
          <w:szCs w:val="28"/>
        </w:rPr>
        <w:tab/>
        <w:t>20</w:t>
      </w:r>
      <w:r w:rsidR="00DB3277">
        <w:rPr>
          <w:rFonts w:eastAsia="黑体" w:hint="eastAsia"/>
          <w:sz w:val="28"/>
          <w:szCs w:val="28"/>
        </w:rPr>
        <w:t>20</w:t>
      </w:r>
      <w:r>
        <w:rPr>
          <w:rFonts w:eastAsia="黑体" w:hint="eastAsia"/>
          <w:sz w:val="28"/>
          <w:szCs w:val="28"/>
        </w:rPr>
        <w:t>年</w:t>
      </w:r>
      <w:r w:rsidR="00540181">
        <w:rPr>
          <w:rFonts w:eastAsia="黑体" w:hint="eastAsia"/>
          <w:sz w:val="28"/>
          <w:szCs w:val="28"/>
        </w:rPr>
        <w:t>6</w:t>
      </w:r>
      <w:r>
        <w:rPr>
          <w:rFonts w:eastAsia="黑体" w:hint="eastAsia"/>
          <w:sz w:val="28"/>
          <w:szCs w:val="28"/>
        </w:rPr>
        <w:t>月</w:t>
      </w:r>
      <w:r w:rsidR="00E961BD">
        <w:rPr>
          <w:rFonts w:eastAsia="黑体" w:hint="eastAsia"/>
          <w:sz w:val="28"/>
          <w:szCs w:val="28"/>
        </w:rPr>
        <w:t>1</w:t>
      </w:r>
      <w:r w:rsidR="00540181">
        <w:rPr>
          <w:rFonts w:eastAsia="黑体" w:hint="eastAsia"/>
          <w:sz w:val="28"/>
          <w:szCs w:val="28"/>
        </w:rPr>
        <w:t>0</w:t>
      </w:r>
      <w:r>
        <w:rPr>
          <w:rFonts w:eastAsia="黑体" w:hint="eastAsia"/>
          <w:sz w:val="28"/>
          <w:szCs w:val="28"/>
        </w:rPr>
        <w:t>日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致</w:t>
      </w:r>
      <w:r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>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ascii="黑体" w:eastAsia="黑体" w:hAnsi="宋体" w:hint="eastAsia"/>
          <w:sz w:val="28"/>
          <w:szCs w:val="28"/>
        </w:rPr>
        <w:tab/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自  ：</w:t>
      </w:r>
      <w:r>
        <w:rPr>
          <w:rFonts w:ascii="黑体" w:eastAsia="黑体" w:hAnsi="宋体" w:hint="eastAsia"/>
          <w:sz w:val="28"/>
          <w:szCs w:val="28"/>
        </w:rPr>
        <w:tab/>
        <w:t>中国铁路经济规划研究院</w:t>
      </w:r>
      <w:r w:rsidR="00291F4F">
        <w:rPr>
          <w:rFonts w:ascii="黑体" w:eastAsia="黑体" w:hAnsi="宋体" w:hint="eastAsia"/>
          <w:sz w:val="28"/>
          <w:szCs w:val="28"/>
        </w:rPr>
        <w:t>有限公司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eastAsia="黑体"/>
          <w:sz w:val="28"/>
          <w:szCs w:val="28"/>
        </w:rPr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E961BD">
        <w:rPr>
          <w:rFonts w:eastAsia="黑体" w:hint="eastAsia"/>
          <w:sz w:val="28"/>
          <w:szCs w:val="28"/>
        </w:rPr>
        <w:t>92306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  <w:r>
        <w:rPr>
          <w:rFonts w:eastAsia="黑体"/>
          <w:sz w:val="28"/>
          <w:szCs w:val="28"/>
        </w:rPr>
        <w:tab/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3E1BAA">
        <w:rPr>
          <w:rFonts w:eastAsia="黑体" w:hint="eastAsia"/>
          <w:sz w:val="28"/>
          <w:szCs w:val="28"/>
        </w:rPr>
        <w:t>41933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关于：</w:t>
      </w:r>
      <w:r w:rsidR="00075F0D" w:rsidRPr="00075F0D">
        <w:rPr>
          <w:rFonts w:ascii="黑体" w:eastAsia="黑体" w:hAnsi="宋体" w:hint="eastAsia"/>
          <w:sz w:val="28"/>
          <w:szCs w:val="28"/>
        </w:rPr>
        <w:t>新建</w:t>
      </w:r>
      <w:r w:rsidR="00540181" w:rsidRPr="00540181">
        <w:rPr>
          <w:rFonts w:ascii="黑体" w:eastAsia="黑体" w:hAnsi="宋体" w:hint="eastAsia"/>
          <w:sz w:val="28"/>
          <w:szCs w:val="28"/>
        </w:rPr>
        <w:t>梅州至龙川铁路兴宁南站、五华站</w:t>
      </w:r>
      <w:r>
        <w:rPr>
          <w:rFonts w:ascii="黑体" w:eastAsia="黑体" w:hAnsi="宋体" w:hint="eastAsia"/>
          <w:sz w:val="28"/>
          <w:szCs w:val="28"/>
        </w:rPr>
        <w:t>建筑概念设计方案征集</w:t>
      </w:r>
      <w:r w:rsidR="007B1C97">
        <w:rPr>
          <w:rFonts w:ascii="黑体" w:eastAsia="黑体" w:hAnsi="宋体" w:hint="eastAsia"/>
          <w:sz w:val="28"/>
          <w:szCs w:val="28"/>
        </w:rPr>
        <w:t>第</w:t>
      </w:r>
      <w:r w:rsidR="00075F0D">
        <w:rPr>
          <w:rFonts w:ascii="黑体" w:eastAsia="黑体" w:hAnsi="宋体" w:hint="eastAsia"/>
          <w:sz w:val="28"/>
          <w:szCs w:val="28"/>
        </w:rPr>
        <w:t>一</w:t>
      </w:r>
      <w:r w:rsidR="007B1C97">
        <w:rPr>
          <w:rFonts w:ascii="黑体" w:eastAsia="黑体" w:hAnsi="宋体" w:hint="eastAsia"/>
          <w:sz w:val="28"/>
          <w:szCs w:val="28"/>
        </w:rPr>
        <w:t>次</w:t>
      </w:r>
      <w:r w:rsidR="00291F4F">
        <w:rPr>
          <w:rFonts w:ascii="黑体" w:eastAsia="黑体" w:hAnsi="宋体" w:hint="eastAsia"/>
          <w:sz w:val="28"/>
          <w:szCs w:val="28"/>
        </w:rPr>
        <w:t>质疑/</w:t>
      </w:r>
      <w:r w:rsidR="00202512" w:rsidRPr="00202512">
        <w:rPr>
          <w:rFonts w:ascii="黑体" w:eastAsia="黑体" w:hAnsi="宋体" w:hint="eastAsia"/>
          <w:sz w:val="28"/>
          <w:szCs w:val="28"/>
        </w:rPr>
        <w:t>澄清</w:t>
      </w:r>
      <w:r>
        <w:rPr>
          <w:rFonts w:ascii="黑体" w:eastAsia="黑体" w:hAnsi="宋体" w:hint="eastAsia"/>
          <w:sz w:val="28"/>
          <w:szCs w:val="28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页数：</w:t>
      </w:r>
      <w:r>
        <w:rPr>
          <w:rFonts w:eastAsia="黑体"/>
          <w:sz w:val="28"/>
          <w:szCs w:val="28"/>
        </w:rPr>
        <w:t>1+</w:t>
      </w:r>
      <w:r w:rsidR="00075F0D">
        <w:rPr>
          <w:rFonts w:eastAsia="黑体" w:hint="eastAsia"/>
          <w:sz w:val="28"/>
          <w:szCs w:val="28"/>
        </w:rPr>
        <w:t>1</w:t>
      </w:r>
    </w:p>
    <w:p w:rsidR="009418E8" w:rsidRDefault="009418E8" w:rsidP="0068361F">
      <w:pPr>
        <w:pStyle w:val="a6"/>
        <w:spacing w:line="360" w:lineRule="auto"/>
        <w:ind w:firstLineChars="0" w:firstLine="0"/>
        <w:rPr>
          <w:b/>
          <w:sz w:val="24"/>
          <w:szCs w:val="24"/>
        </w:rPr>
      </w:pPr>
    </w:p>
    <w:p w:rsidR="00E961BD" w:rsidRDefault="00E961BD" w:rsidP="0068361F">
      <w:pPr>
        <w:pStyle w:val="a6"/>
        <w:spacing w:line="360" w:lineRule="auto"/>
        <w:ind w:firstLineChars="0" w:firstLine="0"/>
        <w:rPr>
          <w:b/>
          <w:sz w:val="24"/>
          <w:szCs w:val="24"/>
        </w:rPr>
      </w:pPr>
    </w:p>
    <w:p w:rsidR="00ED1C6F" w:rsidRPr="005D0745" w:rsidRDefault="00337DC9" w:rsidP="005D0745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澄清文件：</w:t>
      </w:r>
    </w:p>
    <w:p w:rsidR="00C9662F" w:rsidRDefault="00540181" w:rsidP="009F1B5D">
      <w:pPr>
        <w:pStyle w:val="a6"/>
        <w:numPr>
          <w:ilvl w:val="0"/>
          <w:numId w:val="1"/>
        </w:numPr>
        <w:spacing w:beforeLines="50" w:afterLines="50" w:line="360" w:lineRule="auto"/>
        <w:ind w:firstLineChars="0"/>
      </w:pPr>
      <w:r>
        <w:rPr>
          <w:rFonts w:hint="eastAsia"/>
        </w:rPr>
        <w:t>征集文件中的兴宁南站和五华站的车场平面示意图更新</w:t>
      </w:r>
      <w:r w:rsidR="00C9662F" w:rsidRPr="00C9662F">
        <w:rPr>
          <w:rFonts w:hint="eastAsia"/>
        </w:rPr>
        <w:t>。</w:t>
      </w:r>
    </w:p>
    <w:p w:rsidR="008775DD" w:rsidRPr="00E657DF" w:rsidRDefault="008775DD" w:rsidP="00C9662F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8775DD" w:rsidRDefault="008775DD" w:rsidP="008775DD">
      <w:pPr>
        <w:pStyle w:val="a6"/>
        <w:spacing w:line="360" w:lineRule="auto"/>
        <w:ind w:left="360" w:firstLineChars="0" w:firstLine="0"/>
      </w:pPr>
    </w:p>
    <w:p w:rsidR="008775DD" w:rsidRDefault="008775DD" w:rsidP="008775DD">
      <w:pPr>
        <w:pStyle w:val="a6"/>
        <w:spacing w:line="360" w:lineRule="auto"/>
        <w:ind w:left="360" w:firstLineChars="0" w:firstLine="0"/>
      </w:pPr>
    </w:p>
    <w:p w:rsidR="008775DD" w:rsidRDefault="008775DD" w:rsidP="008775DD">
      <w:pPr>
        <w:pStyle w:val="a6"/>
        <w:spacing w:line="360" w:lineRule="auto"/>
        <w:ind w:left="360" w:firstLineChars="0" w:firstLine="0"/>
      </w:pPr>
    </w:p>
    <w:p w:rsidR="001801D1" w:rsidRDefault="001801D1" w:rsidP="001801D1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8775DD" w:rsidRDefault="008775DD" w:rsidP="001801D1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6B0109" w:rsidRDefault="002F0FCE" w:rsidP="00C9662F">
      <w:pPr>
        <w:pStyle w:val="a6"/>
        <w:spacing w:line="360" w:lineRule="auto"/>
        <w:ind w:firstLineChars="0" w:firstLine="0"/>
        <w:rPr>
          <w:sz w:val="24"/>
        </w:rPr>
      </w:pPr>
      <w:r>
        <w:rPr>
          <w:rFonts w:hint="eastAsia"/>
          <w:sz w:val="24"/>
        </w:rPr>
        <w:t>补充文件：</w:t>
      </w:r>
    </w:p>
    <w:p w:rsidR="002F0FCE" w:rsidRDefault="00540181" w:rsidP="009F1B5D">
      <w:pPr>
        <w:pStyle w:val="a6"/>
        <w:numPr>
          <w:ilvl w:val="0"/>
          <w:numId w:val="2"/>
        </w:numPr>
        <w:spacing w:beforeLines="50" w:afterLines="50" w:line="360" w:lineRule="auto"/>
        <w:ind w:firstLineChars="0"/>
      </w:pPr>
      <w:r>
        <w:rPr>
          <w:rFonts w:hint="eastAsia"/>
        </w:rPr>
        <w:t>兴宁南站站前广场方案。</w:t>
      </w:r>
    </w:p>
    <w:p w:rsidR="002F0FCE" w:rsidRDefault="00540181" w:rsidP="009F1B5D">
      <w:pPr>
        <w:pStyle w:val="a6"/>
        <w:numPr>
          <w:ilvl w:val="0"/>
          <w:numId w:val="2"/>
        </w:numPr>
        <w:spacing w:beforeLines="50" w:afterLines="50" w:line="360" w:lineRule="auto"/>
        <w:ind w:firstLineChars="0"/>
      </w:pPr>
      <w:r>
        <w:rPr>
          <w:rFonts w:hint="eastAsia"/>
        </w:rPr>
        <w:t>兴宁南站周边情况和站房设计要求说明</w:t>
      </w:r>
      <w:r w:rsidR="002F0FCE">
        <w:rPr>
          <w:rFonts w:hint="eastAsia"/>
        </w:rPr>
        <w:t>。</w:t>
      </w:r>
    </w:p>
    <w:p w:rsidR="002F0FCE" w:rsidRDefault="00540181" w:rsidP="000A694F">
      <w:pPr>
        <w:pStyle w:val="a6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五华站高铁新城规划。</w:t>
      </w:r>
    </w:p>
    <w:p w:rsidR="009F1B5D" w:rsidRPr="00135B54" w:rsidRDefault="009F1B5D" w:rsidP="000A694F">
      <w:pPr>
        <w:pStyle w:val="a6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五华站站房方案设计要求。</w:t>
      </w:r>
    </w:p>
    <w:sectPr w:rsidR="009F1B5D" w:rsidRPr="00135B54" w:rsidSect="006503BB">
      <w:footerReference w:type="even" r:id="rId8"/>
      <w:footerReference w:type="default" r:id="rId9"/>
      <w:pgSz w:w="11906" w:h="16838"/>
      <w:pgMar w:top="1440" w:right="1474" w:bottom="1418" w:left="153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27" w:rsidRDefault="00180527" w:rsidP="0068361F">
      <w:r>
        <w:separator/>
      </w:r>
    </w:p>
  </w:endnote>
  <w:endnote w:type="continuationSeparator" w:id="0">
    <w:p w:rsidR="00180527" w:rsidRDefault="00180527" w:rsidP="0068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565B9C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3BB">
      <w:rPr>
        <w:rStyle w:val="a5"/>
        <w:noProof/>
      </w:rPr>
      <w:t>2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565B9C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1B5D">
      <w:rPr>
        <w:rStyle w:val="a5"/>
        <w:noProof/>
      </w:rPr>
      <w:t>1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27" w:rsidRDefault="00180527" w:rsidP="0068361F">
      <w:r>
        <w:separator/>
      </w:r>
    </w:p>
  </w:footnote>
  <w:footnote w:type="continuationSeparator" w:id="0">
    <w:p w:rsidR="00180527" w:rsidRDefault="00180527" w:rsidP="00683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45F"/>
    <w:multiLevelType w:val="hybridMultilevel"/>
    <w:tmpl w:val="715AE728"/>
    <w:lvl w:ilvl="0" w:tplc="D79E6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BC7621"/>
    <w:multiLevelType w:val="hybridMultilevel"/>
    <w:tmpl w:val="DE6A17B6"/>
    <w:lvl w:ilvl="0" w:tplc="0BD2F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61F"/>
    <w:rsid w:val="00020A03"/>
    <w:rsid w:val="0005357E"/>
    <w:rsid w:val="00060BA9"/>
    <w:rsid w:val="00075F0D"/>
    <w:rsid w:val="000769E4"/>
    <w:rsid w:val="00083831"/>
    <w:rsid w:val="0008787C"/>
    <w:rsid w:val="000A694F"/>
    <w:rsid w:val="000B5444"/>
    <w:rsid w:val="000C103A"/>
    <w:rsid w:val="00102BBD"/>
    <w:rsid w:val="00102F09"/>
    <w:rsid w:val="001043C2"/>
    <w:rsid w:val="00123F65"/>
    <w:rsid w:val="00125E49"/>
    <w:rsid w:val="00135B54"/>
    <w:rsid w:val="00136EFD"/>
    <w:rsid w:val="0014511E"/>
    <w:rsid w:val="00155707"/>
    <w:rsid w:val="00171869"/>
    <w:rsid w:val="001801D1"/>
    <w:rsid w:val="00180527"/>
    <w:rsid w:val="00184033"/>
    <w:rsid w:val="0019284A"/>
    <w:rsid w:val="001A763D"/>
    <w:rsid w:val="001C1E15"/>
    <w:rsid w:val="001C1F60"/>
    <w:rsid w:val="001C50F7"/>
    <w:rsid w:val="00202512"/>
    <w:rsid w:val="00203852"/>
    <w:rsid w:val="00207A60"/>
    <w:rsid w:val="00215DB7"/>
    <w:rsid w:val="002252C4"/>
    <w:rsid w:val="00251D2E"/>
    <w:rsid w:val="0026107C"/>
    <w:rsid w:val="00263100"/>
    <w:rsid w:val="0027493F"/>
    <w:rsid w:val="002828F3"/>
    <w:rsid w:val="00285FDE"/>
    <w:rsid w:val="00291F4F"/>
    <w:rsid w:val="002C3F04"/>
    <w:rsid w:val="002C434A"/>
    <w:rsid w:val="002D1985"/>
    <w:rsid w:val="002E3A2A"/>
    <w:rsid w:val="002F0FCE"/>
    <w:rsid w:val="003249EA"/>
    <w:rsid w:val="00330524"/>
    <w:rsid w:val="00337DC9"/>
    <w:rsid w:val="0035282B"/>
    <w:rsid w:val="00352C95"/>
    <w:rsid w:val="0038374A"/>
    <w:rsid w:val="00393D48"/>
    <w:rsid w:val="00394AA0"/>
    <w:rsid w:val="003A318D"/>
    <w:rsid w:val="003C4572"/>
    <w:rsid w:val="003C67DD"/>
    <w:rsid w:val="003C7EA3"/>
    <w:rsid w:val="003D0F71"/>
    <w:rsid w:val="003E1BAA"/>
    <w:rsid w:val="003E213D"/>
    <w:rsid w:val="003E673E"/>
    <w:rsid w:val="004124EA"/>
    <w:rsid w:val="00427E5D"/>
    <w:rsid w:val="0043252F"/>
    <w:rsid w:val="00441D0E"/>
    <w:rsid w:val="00452848"/>
    <w:rsid w:val="0048279F"/>
    <w:rsid w:val="0049698E"/>
    <w:rsid w:val="004A2097"/>
    <w:rsid w:val="004A2176"/>
    <w:rsid w:val="004A2F5B"/>
    <w:rsid w:val="004D10F6"/>
    <w:rsid w:val="004D1C59"/>
    <w:rsid w:val="004E17B2"/>
    <w:rsid w:val="004E67CD"/>
    <w:rsid w:val="004F0426"/>
    <w:rsid w:val="004F359C"/>
    <w:rsid w:val="005047CF"/>
    <w:rsid w:val="00506E9F"/>
    <w:rsid w:val="00507E29"/>
    <w:rsid w:val="0051223F"/>
    <w:rsid w:val="0051544F"/>
    <w:rsid w:val="00525067"/>
    <w:rsid w:val="00525B37"/>
    <w:rsid w:val="005336B5"/>
    <w:rsid w:val="00540181"/>
    <w:rsid w:val="00565B9C"/>
    <w:rsid w:val="00583826"/>
    <w:rsid w:val="00591F34"/>
    <w:rsid w:val="005A3141"/>
    <w:rsid w:val="005B4D7D"/>
    <w:rsid w:val="005D0745"/>
    <w:rsid w:val="005E4854"/>
    <w:rsid w:val="005F4AEF"/>
    <w:rsid w:val="006503BB"/>
    <w:rsid w:val="00677C02"/>
    <w:rsid w:val="0068361F"/>
    <w:rsid w:val="006A56EC"/>
    <w:rsid w:val="006B0109"/>
    <w:rsid w:val="006D1068"/>
    <w:rsid w:val="006D4A9B"/>
    <w:rsid w:val="006D6B2D"/>
    <w:rsid w:val="006E71A1"/>
    <w:rsid w:val="00726C47"/>
    <w:rsid w:val="00741F35"/>
    <w:rsid w:val="007552F8"/>
    <w:rsid w:val="0076510E"/>
    <w:rsid w:val="0076559E"/>
    <w:rsid w:val="00766853"/>
    <w:rsid w:val="007828E0"/>
    <w:rsid w:val="00787111"/>
    <w:rsid w:val="007A010C"/>
    <w:rsid w:val="007A6DF6"/>
    <w:rsid w:val="007B1C97"/>
    <w:rsid w:val="007C1B51"/>
    <w:rsid w:val="007C36FE"/>
    <w:rsid w:val="007D092D"/>
    <w:rsid w:val="007F02B3"/>
    <w:rsid w:val="008210A0"/>
    <w:rsid w:val="00824744"/>
    <w:rsid w:val="00832118"/>
    <w:rsid w:val="00841415"/>
    <w:rsid w:val="00863CD9"/>
    <w:rsid w:val="00875524"/>
    <w:rsid w:val="008775DD"/>
    <w:rsid w:val="00884705"/>
    <w:rsid w:val="008906E0"/>
    <w:rsid w:val="008908E4"/>
    <w:rsid w:val="008B736B"/>
    <w:rsid w:val="008C32AD"/>
    <w:rsid w:val="008E1A6E"/>
    <w:rsid w:val="00906AFE"/>
    <w:rsid w:val="00926DCB"/>
    <w:rsid w:val="009418E8"/>
    <w:rsid w:val="00974093"/>
    <w:rsid w:val="00974548"/>
    <w:rsid w:val="009775B0"/>
    <w:rsid w:val="009A680C"/>
    <w:rsid w:val="009E48E5"/>
    <w:rsid w:val="009F1B5D"/>
    <w:rsid w:val="009F5BAA"/>
    <w:rsid w:val="00A03D03"/>
    <w:rsid w:val="00A12DEC"/>
    <w:rsid w:val="00A22FF9"/>
    <w:rsid w:val="00A263FA"/>
    <w:rsid w:val="00A3188C"/>
    <w:rsid w:val="00A605B8"/>
    <w:rsid w:val="00A76ABF"/>
    <w:rsid w:val="00A772D7"/>
    <w:rsid w:val="00AA0262"/>
    <w:rsid w:val="00AA0CBA"/>
    <w:rsid w:val="00AA6D4E"/>
    <w:rsid w:val="00AC2A7D"/>
    <w:rsid w:val="00AD6333"/>
    <w:rsid w:val="00AE1808"/>
    <w:rsid w:val="00AE1AAF"/>
    <w:rsid w:val="00B22A8B"/>
    <w:rsid w:val="00B3474E"/>
    <w:rsid w:val="00B34F21"/>
    <w:rsid w:val="00B41B7C"/>
    <w:rsid w:val="00B71F8C"/>
    <w:rsid w:val="00B81285"/>
    <w:rsid w:val="00B92170"/>
    <w:rsid w:val="00BB3D78"/>
    <w:rsid w:val="00BD449C"/>
    <w:rsid w:val="00BE1C30"/>
    <w:rsid w:val="00BE47F4"/>
    <w:rsid w:val="00BE7D0A"/>
    <w:rsid w:val="00C01A48"/>
    <w:rsid w:val="00C122AF"/>
    <w:rsid w:val="00C1313E"/>
    <w:rsid w:val="00C16EAF"/>
    <w:rsid w:val="00C179DD"/>
    <w:rsid w:val="00C414E0"/>
    <w:rsid w:val="00C77410"/>
    <w:rsid w:val="00C9662F"/>
    <w:rsid w:val="00CA2D9E"/>
    <w:rsid w:val="00CA70D8"/>
    <w:rsid w:val="00CD4EAC"/>
    <w:rsid w:val="00CE5C47"/>
    <w:rsid w:val="00D358B4"/>
    <w:rsid w:val="00D45056"/>
    <w:rsid w:val="00D53600"/>
    <w:rsid w:val="00D63E7F"/>
    <w:rsid w:val="00D77B43"/>
    <w:rsid w:val="00D97BA9"/>
    <w:rsid w:val="00DA0712"/>
    <w:rsid w:val="00DA4CF7"/>
    <w:rsid w:val="00DB3277"/>
    <w:rsid w:val="00DB62F9"/>
    <w:rsid w:val="00DC4C2D"/>
    <w:rsid w:val="00E01510"/>
    <w:rsid w:val="00E30F0A"/>
    <w:rsid w:val="00E41384"/>
    <w:rsid w:val="00E657DF"/>
    <w:rsid w:val="00E7239E"/>
    <w:rsid w:val="00E84737"/>
    <w:rsid w:val="00E90C3B"/>
    <w:rsid w:val="00E944EF"/>
    <w:rsid w:val="00E95873"/>
    <w:rsid w:val="00E961BD"/>
    <w:rsid w:val="00EB73AA"/>
    <w:rsid w:val="00ED1C6F"/>
    <w:rsid w:val="00F0011B"/>
    <w:rsid w:val="00F155BC"/>
    <w:rsid w:val="00F26C34"/>
    <w:rsid w:val="00F4162D"/>
    <w:rsid w:val="00F52BC4"/>
    <w:rsid w:val="00F70721"/>
    <w:rsid w:val="00F74CD5"/>
    <w:rsid w:val="00FA2EDC"/>
    <w:rsid w:val="00FA7AF1"/>
    <w:rsid w:val="00FB5EB7"/>
    <w:rsid w:val="00FB7B90"/>
    <w:rsid w:val="00FC16A4"/>
    <w:rsid w:val="00FC3740"/>
    <w:rsid w:val="00FD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61F"/>
    <w:rPr>
      <w:sz w:val="18"/>
      <w:szCs w:val="18"/>
    </w:rPr>
  </w:style>
  <w:style w:type="paragraph" w:styleId="a4">
    <w:name w:val="footer"/>
    <w:basedOn w:val="a"/>
    <w:link w:val="Char0"/>
    <w:unhideWhenUsed/>
    <w:rsid w:val="006836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61F"/>
    <w:rPr>
      <w:sz w:val="18"/>
      <w:szCs w:val="18"/>
    </w:rPr>
  </w:style>
  <w:style w:type="character" w:styleId="a5">
    <w:name w:val="page number"/>
    <w:basedOn w:val="a0"/>
    <w:rsid w:val="0068361F"/>
  </w:style>
  <w:style w:type="paragraph" w:styleId="2">
    <w:name w:val="Body Text Indent 2"/>
    <w:basedOn w:val="a"/>
    <w:link w:val="2Char"/>
    <w:rsid w:val="0068361F"/>
    <w:pPr>
      <w:adjustRightInd w:val="0"/>
      <w:snapToGrid w:val="0"/>
      <w:ind w:firstLine="480"/>
    </w:pPr>
    <w:rPr>
      <w:sz w:val="28"/>
    </w:rPr>
  </w:style>
  <w:style w:type="character" w:customStyle="1" w:styleId="2Char">
    <w:name w:val="正文文本缩进 2 Char"/>
    <w:basedOn w:val="a0"/>
    <w:link w:val="2"/>
    <w:rsid w:val="0068361F"/>
    <w:rPr>
      <w:rFonts w:ascii="Times New Roman" w:eastAsia="宋体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8361F"/>
    <w:pPr>
      <w:ind w:firstLineChars="200" w:firstLine="420"/>
    </w:pPr>
    <w:rPr>
      <w:rFonts w:ascii="Calibri" w:hAnsi="Calibri"/>
      <w:szCs w:val="22"/>
    </w:rPr>
  </w:style>
  <w:style w:type="paragraph" w:customStyle="1" w:styleId="a7">
    <w:name w:val="惓暥"/>
    <w:basedOn w:val="a"/>
    <w:rsid w:val="00D63E7F"/>
    <w:pPr>
      <w:suppressAutoHyphens/>
      <w:autoSpaceDE w:val="0"/>
      <w:autoSpaceDN w:val="0"/>
      <w:adjustRightInd w:val="0"/>
      <w:spacing w:line="480" w:lineRule="atLeast"/>
      <w:ind w:firstLine="680"/>
      <w:textAlignment w:val="baseline"/>
    </w:pPr>
    <w:rPr>
      <w:rFonts w:ascii="宋体"/>
      <w:color w:val="000000"/>
      <w:spacing w:val="1"/>
      <w:kern w:val="0"/>
      <w:sz w:val="24"/>
      <w:lang w:val="zh-CN"/>
    </w:rPr>
  </w:style>
  <w:style w:type="paragraph" w:styleId="a8">
    <w:name w:val="Balloon Text"/>
    <w:basedOn w:val="a"/>
    <w:link w:val="Char1"/>
    <w:uiPriority w:val="99"/>
    <w:semiHidden/>
    <w:unhideWhenUsed/>
    <w:rsid w:val="007B1C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1C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F785C-CC8B-4302-8F40-CD02C69C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刘振娟</dc:creator>
  <cp:lastModifiedBy>王彦</cp:lastModifiedBy>
  <cp:revision>14</cp:revision>
  <cp:lastPrinted>2018-08-03T02:13:00Z</cp:lastPrinted>
  <dcterms:created xsi:type="dcterms:W3CDTF">2019-03-25T06:23:00Z</dcterms:created>
  <dcterms:modified xsi:type="dcterms:W3CDTF">2020-06-09T01:38:00Z</dcterms:modified>
</cp:coreProperties>
</file>