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DB3277" w:rsidP="00E961BD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r w:rsidRPr="00DB3277">
        <w:rPr>
          <w:rFonts w:eastAsia="黑体" w:hint="eastAsia"/>
          <w:b/>
          <w:sz w:val="28"/>
          <w:szCs w:val="28"/>
        </w:rPr>
        <w:t>新建</w:t>
      </w:r>
      <w:r w:rsidR="00E961BD">
        <w:rPr>
          <w:rFonts w:eastAsia="黑体" w:hint="eastAsia"/>
          <w:b/>
          <w:sz w:val="28"/>
          <w:szCs w:val="28"/>
        </w:rPr>
        <w:t>深圳</w:t>
      </w:r>
      <w:r w:rsidRPr="00DB3277">
        <w:rPr>
          <w:rFonts w:eastAsia="黑体" w:hint="eastAsia"/>
          <w:b/>
          <w:sz w:val="28"/>
          <w:szCs w:val="28"/>
        </w:rPr>
        <w:t>至</w:t>
      </w:r>
      <w:r w:rsidR="00E961BD">
        <w:rPr>
          <w:rFonts w:eastAsia="黑体" w:hint="eastAsia"/>
          <w:b/>
          <w:sz w:val="28"/>
          <w:szCs w:val="28"/>
        </w:rPr>
        <w:t>江门铁路南沙站</w:t>
      </w:r>
      <w:r w:rsidR="009418E8">
        <w:rPr>
          <w:rFonts w:eastAsia="黑体" w:hint="eastAsia"/>
          <w:b/>
          <w:sz w:val="28"/>
          <w:szCs w:val="28"/>
        </w:rPr>
        <w:t>建筑概念设计方案征集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====================================================</w:t>
      </w:r>
    </w:p>
    <w:p w:rsidR="009418E8" w:rsidRDefault="00AA0CBA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第</w:t>
      </w:r>
      <w:r w:rsidR="00B44D14">
        <w:rPr>
          <w:rFonts w:eastAsia="黑体" w:hint="eastAsia"/>
          <w:b/>
          <w:sz w:val="44"/>
          <w:szCs w:val="44"/>
        </w:rPr>
        <w:t>三</w:t>
      </w:r>
      <w:r>
        <w:rPr>
          <w:rFonts w:eastAsia="黑体" w:hint="eastAsia"/>
          <w:b/>
          <w:sz w:val="44"/>
          <w:szCs w:val="44"/>
        </w:rPr>
        <w:t>次</w:t>
      </w:r>
      <w:r w:rsidR="00291F4F">
        <w:rPr>
          <w:rFonts w:eastAsia="黑体" w:hint="eastAsia"/>
          <w:b/>
          <w:sz w:val="44"/>
          <w:szCs w:val="44"/>
        </w:rPr>
        <w:t>质疑</w:t>
      </w:r>
      <w:r w:rsidR="00291F4F">
        <w:rPr>
          <w:rFonts w:eastAsia="黑体" w:hint="eastAsia"/>
          <w:b/>
          <w:sz w:val="44"/>
          <w:szCs w:val="44"/>
        </w:rPr>
        <w:t>/</w:t>
      </w:r>
      <w:r w:rsidR="0005357E">
        <w:rPr>
          <w:rFonts w:eastAsia="黑体" w:hint="eastAsia"/>
          <w:b/>
          <w:sz w:val="44"/>
          <w:szCs w:val="44"/>
        </w:rPr>
        <w:t>澄清</w:t>
      </w:r>
      <w:r w:rsidR="009418E8">
        <w:rPr>
          <w:rFonts w:eastAsia="黑体" w:hint="eastAsia"/>
          <w:b/>
          <w:sz w:val="44"/>
          <w:szCs w:val="44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日期：</w:t>
      </w:r>
      <w:r w:rsidR="00DB3277">
        <w:rPr>
          <w:rFonts w:eastAsia="黑体"/>
          <w:sz w:val="28"/>
          <w:szCs w:val="28"/>
        </w:rPr>
        <w:tab/>
        <w:t>20</w:t>
      </w:r>
      <w:r w:rsidR="00DB3277">
        <w:rPr>
          <w:rFonts w:eastAsia="黑体" w:hint="eastAsia"/>
          <w:sz w:val="28"/>
          <w:szCs w:val="28"/>
        </w:rPr>
        <w:t>20</w:t>
      </w:r>
      <w:r>
        <w:rPr>
          <w:rFonts w:eastAsia="黑体" w:hint="eastAsia"/>
          <w:sz w:val="28"/>
          <w:szCs w:val="28"/>
        </w:rPr>
        <w:t>年</w:t>
      </w:r>
      <w:r w:rsidR="00E961BD">
        <w:rPr>
          <w:rFonts w:eastAsia="黑体" w:hint="eastAsia"/>
          <w:sz w:val="28"/>
          <w:szCs w:val="28"/>
        </w:rPr>
        <w:t>4</w:t>
      </w:r>
      <w:r>
        <w:rPr>
          <w:rFonts w:eastAsia="黑体" w:hint="eastAsia"/>
          <w:sz w:val="28"/>
          <w:szCs w:val="28"/>
        </w:rPr>
        <w:t>月</w:t>
      </w:r>
      <w:r w:rsidR="00B44D14">
        <w:rPr>
          <w:rFonts w:eastAsia="黑体" w:hint="eastAsia"/>
          <w:sz w:val="28"/>
          <w:szCs w:val="28"/>
        </w:rPr>
        <w:t>30</w:t>
      </w:r>
      <w:r>
        <w:rPr>
          <w:rFonts w:eastAsia="黑体" w:hint="eastAsia"/>
          <w:sz w:val="28"/>
          <w:szCs w:val="28"/>
        </w:rPr>
        <w:t>日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致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ascii="黑体" w:eastAsia="黑体" w:hAnsi="宋体" w:hint="eastAsia"/>
          <w:sz w:val="28"/>
          <w:szCs w:val="28"/>
        </w:rPr>
        <w:tab/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FC04DE" w:rsidRDefault="00FC04DE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自  ：</w:t>
      </w:r>
      <w:r>
        <w:rPr>
          <w:rFonts w:ascii="黑体" w:eastAsia="黑体" w:hAnsi="宋体" w:hint="eastAsia"/>
          <w:sz w:val="28"/>
          <w:szCs w:val="28"/>
        </w:rPr>
        <w:tab/>
        <w:t>中国铁路经济规划研究院</w:t>
      </w:r>
      <w:r w:rsidR="00291F4F">
        <w:rPr>
          <w:rFonts w:ascii="黑体" w:eastAsia="黑体" w:hAnsi="宋体" w:hint="eastAsia"/>
          <w:sz w:val="28"/>
          <w:szCs w:val="28"/>
        </w:rPr>
        <w:t>有限公司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eastAsia="黑体"/>
          <w:sz w:val="28"/>
          <w:szCs w:val="28"/>
        </w:rPr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E961BD">
        <w:rPr>
          <w:rFonts w:eastAsia="黑体" w:hint="eastAsia"/>
          <w:sz w:val="28"/>
          <w:szCs w:val="28"/>
        </w:rPr>
        <w:t>92306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  <w:r>
        <w:rPr>
          <w:rFonts w:eastAsia="黑体"/>
          <w:sz w:val="28"/>
          <w:szCs w:val="28"/>
        </w:rPr>
        <w:tab/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3E1BAA">
        <w:rPr>
          <w:rFonts w:eastAsia="黑体" w:hint="eastAsia"/>
          <w:sz w:val="28"/>
          <w:szCs w:val="28"/>
        </w:rPr>
        <w:t>41933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关于：</w:t>
      </w:r>
      <w:r w:rsidR="00075F0D" w:rsidRPr="00075F0D">
        <w:rPr>
          <w:rFonts w:ascii="黑体" w:eastAsia="黑体" w:hAnsi="宋体" w:hint="eastAsia"/>
          <w:sz w:val="28"/>
          <w:szCs w:val="28"/>
        </w:rPr>
        <w:t>新建</w:t>
      </w:r>
      <w:r w:rsidR="00E961BD" w:rsidRPr="00E961BD">
        <w:rPr>
          <w:rFonts w:ascii="黑体" w:eastAsia="黑体" w:hAnsi="宋体" w:hint="eastAsia"/>
          <w:sz w:val="28"/>
          <w:szCs w:val="28"/>
        </w:rPr>
        <w:t>深圳至江门铁路南沙站</w:t>
      </w:r>
      <w:r>
        <w:rPr>
          <w:rFonts w:ascii="黑体" w:eastAsia="黑体" w:hAnsi="宋体" w:hint="eastAsia"/>
          <w:sz w:val="28"/>
          <w:szCs w:val="28"/>
        </w:rPr>
        <w:t>建筑概念设计方案征集</w:t>
      </w:r>
      <w:r w:rsidR="007B1C97">
        <w:rPr>
          <w:rFonts w:ascii="黑体" w:eastAsia="黑体" w:hAnsi="宋体" w:hint="eastAsia"/>
          <w:sz w:val="28"/>
          <w:szCs w:val="28"/>
        </w:rPr>
        <w:t>第</w:t>
      </w:r>
      <w:r w:rsidR="00B44D14">
        <w:rPr>
          <w:rFonts w:ascii="黑体" w:eastAsia="黑体" w:hAnsi="宋体" w:hint="eastAsia"/>
          <w:sz w:val="28"/>
          <w:szCs w:val="28"/>
        </w:rPr>
        <w:t>三</w:t>
      </w:r>
      <w:r w:rsidR="007B1C97">
        <w:rPr>
          <w:rFonts w:ascii="黑体" w:eastAsia="黑体" w:hAnsi="宋体" w:hint="eastAsia"/>
          <w:sz w:val="28"/>
          <w:szCs w:val="28"/>
        </w:rPr>
        <w:t>次</w:t>
      </w:r>
      <w:r w:rsidR="00291F4F">
        <w:rPr>
          <w:rFonts w:ascii="黑体" w:eastAsia="黑体" w:hAnsi="宋体" w:hint="eastAsia"/>
          <w:sz w:val="28"/>
          <w:szCs w:val="28"/>
        </w:rPr>
        <w:t>质疑/</w:t>
      </w:r>
      <w:r w:rsidR="00202512" w:rsidRPr="00202512">
        <w:rPr>
          <w:rFonts w:ascii="黑体" w:eastAsia="黑体" w:hAnsi="宋体" w:hint="eastAsia"/>
          <w:sz w:val="28"/>
          <w:szCs w:val="28"/>
        </w:rPr>
        <w:t>澄清</w:t>
      </w:r>
      <w:r>
        <w:rPr>
          <w:rFonts w:ascii="黑体" w:eastAsia="黑体" w:hAnsi="宋体" w:hint="eastAsia"/>
          <w:sz w:val="28"/>
          <w:szCs w:val="28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页数：</w:t>
      </w:r>
      <w:r>
        <w:rPr>
          <w:rFonts w:eastAsia="黑体"/>
          <w:sz w:val="28"/>
          <w:szCs w:val="28"/>
        </w:rPr>
        <w:t>1+</w:t>
      </w:r>
      <w:r w:rsidR="00075F0D">
        <w:rPr>
          <w:rFonts w:eastAsia="黑体" w:hint="eastAsia"/>
          <w:sz w:val="28"/>
          <w:szCs w:val="28"/>
        </w:rPr>
        <w:t>1</w:t>
      </w:r>
    </w:p>
    <w:p w:rsidR="009418E8" w:rsidRDefault="009418E8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E961BD" w:rsidRDefault="00E961BD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ED1C6F" w:rsidRPr="005D0745" w:rsidRDefault="00337DC9" w:rsidP="005D0745">
      <w:pPr>
        <w:spacing w:line="360" w:lineRule="auto"/>
        <w:rPr>
          <w:sz w:val="24"/>
        </w:rPr>
      </w:pPr>
      <w:r>
        <w:rPr>
          <w:rFonts w:hint="eastAsia"/>
          <w:sz w:val="24"/>
        </w:rPr>
        <w:t>澄清文件：</w:t>
      </w:r>
    </w:p>
    <w:p w:rsidR="00C9662F" w:rsidRDefault="00E961BD" w:rsidP="00E721A6">
      <w:pPr>
        <w:pStyle w:val="a6"/>
        <w:numPr>
          <w:ilvl w:val="0"/>
          <w:numId w:val="1"/>
        </w:numPr>
        <w:spacing w:beforeLines="50" w:afterLines="50" w:line="360" w:lineRule="auto"/>
        <w:ind w:firstLineChars="0"/>
      </w:pPr>
      <w:r>
        <w:rPr>
          <w:rFonts w:hint="eastAsia"/>
        </w:rPr>
        <w:t>南沙站</w:t>
      </w:r>
      <w:r w:rsidR="00B44D14">
        <w:rPr>
          <w:rFonts w:hint="eastAsia"/>
        </w:rPr>
        <w:t>需结合</w:t>
      </w:r>
      <w:r w:rsidR="00195F2F">
        <w:rPr>
          <w:rFonts w:hint="eastAsia"/>
        </w:rPr>
        <w:t>城市交通规划、周边</w:t>
      </w:r>
      <w:r w:rsidR="00B44D14">
        <w:rPr>
          <w:rFonts w:hint="eastAsia"/>
        </w:rPr>
        <w:t>综合开发</w:t>
      </w:r>
      <w:r w:rsidR="00195F2F">
        <w:rPr>
          <w:rFonts w:hint="eastAsia"/>
        </w:rPr>
        <w:t>等</w:t>
      </w:r>
      <w:r w:rsidR="00B44D14">
        <w:rPr>
          <w:rFonts w:hint="eastAsia"/>
        </w:rPr>
        <w:t>，研究各种旅客来源与流线，提出合理的候车模式和功能布局</w:t>
      </w:r>
      <w:r w:rsidR="00C9662F" w:rsidRPr="00C9662F">
        <w:rPr>
          <w:rFonts w:hint="eastAsia"/>
        </w:rPr>
        <w:t>。</w:t>
      </w:r>
    </w:p>
    <w:sectPr w:rsidR="00C9662F" w:rsidSect="006503BB">
      <w:footerReference w:type="even" r:id="rId8"/>
      <w:footerReference w:type="default" r:id="rId9"/>
      <w:pgSz w:w="11906" w:h="16838"/>
      <w:pgMar w:top="1440" w:right="1474" w:bottom="1418" w:left="153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0E" w:rsidRDefault="00D63B0E" w:rsidP="0068361F">
      <w:r>
        <w:separator/>
      </w:r>
    </w:p>
  </w:endnote>
  <w:endnote w:type="continuationSeparator" w:id="0">
    <w:p w:rsidR="00D63B0E" w:rsidRDefault="00D63B0E" w:rsidP="0068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E721A6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3BB">
      <w:rPr>
        <w:rStyle w:val="a5"/>
        <w:noProof/>
      </w:rPr>
      <w:t>2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E721A6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F2F">
      <w:rPr>
        <w:rStyle w:val="a5"/>
        <w:noProof/>
      </w:rPr>
      <w:t>1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0E" w:rsidRDefault="00D63B0E" w:rsidP="0068361F">
      <w:r>
        <w:separator/>
      </w:r>
    </w:p>
  </w:footnote>
  <w:footnote w:type="continuationSeparator" w:id="0">
    <w:p w:rsidR="00D63B0E" w:rsidRDefault="00D63B0E" w:rsidP="00683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45F"/>
    <w:multiLevelType w:val="hybridMultilevel"/>
    <w:tmpl w:val="715AE728"/>
    <w:lvl w:ilvl="0" w:tplc="D79E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BC7621"/>
    <w:multiLevelType w:val="hybridMultilevel"/>
    <w:tmpl w:val="DE6A17B6"/>
    <w:lvl w:ilvl="0" w:tplc="0BD2F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1F"/>
    <w:rsid w:val="00020A03"/>
    <w:rsid w:val="0005357E"/>
    <w:rsid w:val="00060BA9"/>
    <w:rsid w:val="00075F0D"/>
    <w:rsid w:val="000769E4"/>
    <w:rsid w:val="00083831"/>
    <w:rsid w:val="0008787C"/>
    <w:rsid w:val="000A694F"/>
    <w:rsid w:val="000B5444"/>
    <w:rsid w:val="000C103A"/>
    <w:rsid w:val="000D0509"/>
    <w:rsid w:val="00102BBD"/>
    <w:rsid w:val="00102F09"/>
    <w:rsid w:val="001043C2"/>
    <w:rsid w:val="00123F65"/>
    <w:rsid w:val="00125E49"/>
    <w:rsid w:val="00135B54"/>
    <w:rsid w:val="00136EFD"/>
    <w:rsid w:val="0014075A"/>
    <w:rsid w:val="0014511E"/>
    <w:rsid w:val="00155707"/>
    <w:rsid w:val="00171869"/>
    <w:rsid w:val="001801D1"/>
    <w:rsid w:val="00184033"/>
    <w:rsid w:val="00190A27"/>
    <w:rsid w:val="0019284A"/>
    <w:rsid w:val="00195F2F"/>
    <w:rsid w:val="001A2E32"/>
    <w:rsid w:val="001A763D"/>
    <w:rsid w:val="001C1E15"/>
    <w:rsid w:val="001C1F60"/>
    <w:rsid w:val="001C50F7"/>
    <w:rsid w:val="00202512"/>
    <w:rsid w:val="00203852"/>
    <w:rsid w:val="00207A60"/>
    <w:rsid w:val="00215DB7"/>
    <w:rsid w:val="002252C4"/>
    <w:rsid w:val="00251D2E"/>
    <w:rsid w:val="0026107C"/>
    <w:rsid w:val="00263100"/>
    <w:rsid w:val="0027493F"/>
    <w:rsid w:val="002828F3"/>
    <w:rsid w:val="00285FDE"/>
    <w:rsid w:val="00291F4F"/>
    <w:rsid w:val="002C3F04"/>
    <w:rsid w:val="002C434A"/>
    <w:rsid w:val="002D1985"/>
    <w:rsid w:val="002E3A2A"/>
    <w:rsid w:val="002F0FCE"/>
    <w:rsid w:val="003249EA"/>
    <w:rsid w:val="00330524"/>
    <w:rsid w:val="00337DC9"/>
    <w:rsid w:val="0035282B"/>
    <w:rsid w:val="00352C95"/>
    <w:rsid w:val="0038374A"/>
    <w:rsid w:val="00393D48"/>
    <w:rsid w:val="00394AA0"/>
    <w:rsid w:val="003A318D"/>
    <w:rsid w:val="003C4572"/>
    <w:rsid w:val="003C67DD"/>
    <w:rsid w:val="003C7EA3"/>
    <w:rsid w:val="003D0F71"/>
    <w:rsid w:val="003E1BAA"/>
    <w:rsid w:val="003E213D"/>
    <w:rsid w:val="004124EA"/>
    <w:rsid w:val="00427E5D"/>
    <w:rsid w:val="0043252F"/>
    <w:rsid w:val="00441D0E"/>
    <w:rsid w:val="00452848"/>
    <w:rsid w:val="0048279F"/>
    <w:rsid w:val="0049698E"/>
    <w:rsid w:val="004A2097"/>
    <w:rsid w:val="004A2176"/>
    <w:rsid w:val="004A2F5B"/>
    <w:rsid w:val="004D10F6"/>
    <w:rsid w:val="004D1C59"/>
    <w:rsid w:val="004E67CD"/>
    <w:rsid w:val="004F0426"/>
    <w:rsid w:val="004F359C"/>
    <w:rsid w:val="005047CF"/>
    <w:rsid w:val="00506E9F"/>
    <w:rsid w:val="00507E29"/>
    <w:rsid w:val="0051223F"/>
    <w:rsid w:val="0051544F"/>
    <w:rsid w:val="00525067"/>
    <w:rsid w:val="00525B37"/>
    <w:rsid w:val="005336B5"/>
    <w:rsid w:val="00583826"/>
    <w:rsid w:val="00591F34"/>
    <w:rsid w:val="005A3141"/>
    <w:rsid w:val="005B4D7D"/>
    <w:rsid w:val="005D0745"/>
    <w:rsid w:val="005E4854"/>
    <w:rsid w:val="005F4AEF"/>
    <w:rsid w:val="006503BB"/>
    <w:rsid w:val="00677C02"/>
    <w:rsid w:val="0068361F"/>
    <w:rsid w:val="006A56EC"/>
    <w:rsid w:val="006B0109"/>
    <w:rsid w:val="006D1068"/>
    <w:rsid w:val="006D4A9B"/>
    <w:rsid w:val="006D6B2D"/>
    <w:rsid w:val="006E71A1"/>
    <w:rsid w:val="00726C47"/>
    <w:rsid w:val="00741F35"/>
    <w:rsid w:val="007552F8"/>
    <w:rsid w:val="0076510E"/>
    <w:rsid w:val="0076559E"/>
    <w:rsid w:val="00766853"/>
    <w:rsid w:val="007828E0"/>
    <w:rsid w:val="00787111"/>
    <w:rsid w:val="007A010C"/>
    <w:rsid w:val="007A6DF6"/>
    <w:rsid w:val="007B1C97"/>
    <w:rsid w:val="007C1B51"/>
    <w:rsid w:val="007C36FE"/>
    <w:rsid w:val="007D092D"/>
    <w:rsid w:val="007F02B3"/>
    <w:rsid w:val="008210A0"/>
    <w:rsid w:val="00824744"/>
    <w:rsid w:val="00832118"/>
    <w:rsid w:val="00841415"/>
    <w:rsid w:val="00863CD9"/>
    <w:rsid w:val="00875524"/>
    <w:rsid w:val="008775DD"/>
    <w:rsid w:val="00884705"/>
    <w:rsid w:val="008906E0"/>
    <w:rsid w:val="008908E4"/>
    <w:rsid w:val="008B736B"/>
    <w:rsid w:val="008C32AD"/>
    <w:rsid w:val="008E1A6E"/>
    <w:rsid w:val="00906AFE"/>
    <w:rsid w:val="00926DCB"/>
    <w:rsid w:val="009418E8"/>
    <w:rsid w:val="00974093"/>
    <w:rsid w:val="00974548"/>
    <w:rsid w:val="009775B0"/>
    <w:rsid w:val="009A680C"/>
    <w:rsid w:val="009E48E5"/>
    <w:rsid w:val="009F5BAA"/>
    <w:rsid w:val="00A03D03"/>
    <w:rsid w:val="00A12DEC"/>
    <w:rsid w:val="00A22FF9"/>
    <w:rsid w:val="00A263FA"/>
    <w:rsid w:val="00A3188C"/>
    <w:rsid w:val="00A605B8"/>
    <w:rsid w:val="00A76ABF"/>
    <w:rsid w:val="00A772D7"/>
    <w:rsid w:val="00AA0262"/>
    <w:rsid w:val="00AA0CBA"/>
    <w:rsid w:val="00AA6D4E"/>
    <w:rsid w:val="00AC2A7D"/>
    <w:rsid w:val="00AD6333"/>
    <w:rsid w:val="00AE1808"/>
    <w:rsid w:val="00AE1AAF"/>
    <w:rsid w:val="00B22A8B"/>
    <w:rsid w:val="00B24936"/>
    <w:rsid w:val="00B3474E"/>
    <w:rsid w:val="00B34F21"/>
    <w:rsid w:val="00B41B7C"/>
    <w:rsid w:val="00B44D14"/>
    <w:rsid w:val="00B71F8C"/>
    <w:rsid w:val="00B81285"/>
    <w:rsid w:val="00B92170"/>
    <w:rsid w:val="00BB3D78"/>
    <w:rsid w:val="00BD449C"/>
    <w:rsid w:val="00BE1C30"/>
    <w:rsid w:val="00BE47F4"/>
    <w:rsid w:val="00BE7D0A"/>
    <w:rsid w:val="00C01A48"/>
    <w:rsid w:val="00C122AF"/>
    <w:rsid w:val="00C1313E"/>
    <w:rsid w:val="00C16EAF"/>
    <w:rsid w:val="00C179DD"/>
    <w:rsid w:val="00C414E0"/>
    <w:rsid w:val="00C77410"/>
    <w:rsid w:val="00C9662F"/>
    <w:rsid w:val="00CA2D9E"/>
    <w:rsid w:val="00CA70D8"/>
    <w:rsid w:val="00CD4EAC"/>
    <w:rsid w:val="00CE5C47"/>
    <w:rsid w:val="00D358B4"/>
    <w:rsid w:val="00D45056"/>
    <w:rsid w:val="00D53600"/>
    <w:rsid w:val="00D63B0E"/>
    <w:rsid w:val="00D63E7F"/>
    <w:rsid w:val="00D77B43"/>
    <w:rsid w:val="00D97BA9"/>
    <w:rsid w:val="00DA0712"/>
    <w:rsid w:val="00DA4CF7"/>
    <w:rsid w:val="00DB3277"/>
    <w:rsid w:val="00DB62F9"/>
    <w:rsid w:val="00DC4C2D"/>
    <w:rsid w:val="00E01510"/>
    <w:rsid w:val="00E30F0A"/>
    <w:rsid w:val="00E41384"/>
    <w:rsid w:val="00E657DF"/>
    <w:rsid w:val="00E721A6"/>
    <w:rsid w:val="00E7239E"/>
    <w:rsid w:val="00E84737"/>
    <w:rsid w:val="00E90C3B"/>
    <w:rsid w:val="00E944EF"/>
    <w:rsid w:val="00E95873"/>
    <w:rsid w:val="00E961BD"/>
    <w:rsid w:val="00EB73AA"/>
    <w:rsid w:val="00ED1C6F"/>
    <w:rsid w:val="00F0011B"/>
    <w:rsid w:val="00F155BC"/>
    <w:rsid w:val="00F26C34"/>
    <w:rsid w:val="00F4162D"/>
    <w:rsid w:val="00F52BC4"/>
    <w:rsid w:val="00F70721"/>
    <w:rsid w:val="00F74CD5"/>
    <w:rsid w:val="00FA2EDC"/>
    <w:rsid w:val="00FA7AF1"/>
    <w:rsid w:val="00FB5EB7"/>
    <w:rsid w:val="00FB7B90"/>
    <w:rsid w:val="00FC04DE"/>
    <w:rsid w:val="00FC16A4"/>
    <w:rsid w:val="00FC3740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61F"/>
    <w:rPr>
      <w:sz w:val="18"/>
      <w:szCs w:val="18"/>
    </w:rPr>
  </w:style>
  <w:style w:type="paragraph" w:styleId="a4">
    <w:name w:val="footer"/>
    <w:basedOn w:val="a"/>
    <w:link w:val="Char0"/>
    <w:unhideWhenUsed/>
    <w:rsid w:val="00683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61F"/>
    <w:rPr>
      <w:sz w:val="18"/>
      <w:szCs w:val="18"/>
    </w:rPr>
  </w:style>
  <w:style w:type="character" w:styleId="a5">
    <w:name w:val="page number"/>
    <w:basedOn w:val="a0"/>
    <w:rsid w:val="0068361F"/>
  </w:style>
  <w:style w:type="paragraph" w:styleId="2">
    <w:name w:val="Body Text Indent 2"/>
    <w:basedOn w:val="a"/>
    <w:link w:val="2Char"/>
    <w:rsid w:val="0068361F"/>
    <w:pPr>
      <w:adjustRightInd w:val="0"/>
      <w:snapToGrid w:val="0"/>
      <w:ind w:firstLine="480"/>
    </w:pPr>
    <w:rPr>
      <w:sz w:val="28"/>
    </w:rPr>
  </w:style>
  <w:style w:type="character" w:customStyle="1" w:styleId="2Char">
    <w:name w:val="正文文本缩进 2 Char"/>
    <w:basedOn w:val="a0"/>
    <w:link w:val="2"/>
    <w:rsid w:val="0068361F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8361F"/>
    <w:pPr>
      <w:ind w:firstLineChars="200" w:firstLine="420"/>
    </w:pPr>
    <w:rPr>
      <w:rFonts w:ascii="Calibri" w:hAnsi="Calibri"/>
      <w:szCs w:val="22"/>
    </w:rPr>
  </w:style>
  <w:style w:type="paragraph" w:customStyle="1" w:styleId="a7">
    <w:name w:val="惓暥"/>
    <w:basedOn w:val="a"/>
    <w:rsid w:val="00D63E7F"/>
    <w:pPr>
      <w:suppressAutoHyphens/>
      <w:autoSpaceDE w:val="0"/>
      <w:autoSpaceDN w:val="0"/>
      <w:adjustRightInd w:val="0"/>
      <w:spacing w:line="480" w:lineRule="atLeast"/>
      <w:ind w:firstLine="680"/>
      <w:textAlignment w:val="baseline"/>
    </w:pPr>
    <w:rPr>
      <w:rFonts w:ascii="宋体"/>
      <w:color w:val="000000"/>
      <w:spacing w:val="1"/>
      <w:kern w:val="0"/>
      <w:sz w:val="24"/>
      <w:lang w:val="zh-CN"/>
    </w:rPr>
  </w:style>
  <w:style w:type="paragraph" w:styleId="a8">
    <w:name w:val="Balloon Text"/>
    <w:basedOn w:val="a"/>
    <w:link w:val="Char1"/>
    <w:uiPriority w:val="99"/>
    <w:semiHidden/>
    <w:unhideWhenUsed/>
    <w:rsid w:val="007B1C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1C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46B0C-C7A9-4C9C-9673-E3E81048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刘振娟</dc:creator>
  <cp:lastModifiedBy>王彦</cp:lastModifiedBy>
  <cp:revision>4</cp:revision>
  <cp:lastPrinted>2018-08-03T02:13:00Z</cp:lastPrinted>
  <dcterms:created xsi:type="dcterms:W3CDTF">2020-04-29T08:11:00Z</dcterms:created>
  <dcterms:modified xsi:type="dcterms:W3CDTF">2020-04-29T08:40:00Z</dcterms:modified>
</cp:coreProperties>
</file>